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2025-2026 Eğitim Öğretim Yılı 1. Dönem 7. Sınıf Rehberlik Zümre Toplantı Tutanağı</w:t>
      </w:r>
    </w:p>
    <w:p>
      <w:r>
        <w:br/>
        <w:t>2025-2026 Eğitim Öğretim Yılı 1. Dönem 7. Sınıf Rehberlik Zümre Toplantı Tutanağı</w:t>
      </w:r>
    </w:p>
    <w:p>
      <w:r>
        <w:t>Toplantı Tarihi: 05 Eylül 2025</w:t>
        <w:br/>
        <w:t>Toplantı Yeri: Okul Müdür Yardımcısı Odası</w:t>
        <w:br/>
        <w:t>Toplantı Saati: 10.00</w:t>
        <w:br/>
        <w:t>Katılımcılar: 7. Sınıf Rehberlik Öğretmenleri</w:t>
      </w:r>
    </w:p>
    <w:p>
      <w:r>
        <w:t>GÜNDEM MADDELERİ</w:t>
        <w:br/>
        <w:t>1. Açılış ve Yoklama</w:t>
        <w:br/>
        <w:t>2. Geçen yıl yapılan çalışmaların değerlendirilmesi</w:t>
        <w:br/>
        <w:t>3. Yeni eğitim-öğretim yılı hedefleri</w:t>
        <w:br/>
        <w:t>4. Yıllık rehberlik planının incelenmesi</w:t>
        <w:br/>
        <w:t>5. Öğrenci başarı ve disiplin durumlarının değerlendirilmesi</w:t>
        <w:br/>
        <w:t>6. Sosyal etkinliklerin planlanması</w:t>
        <w:br/>
        <w:t>7. Dilek ve temenniler</w:t>
        <w:br/>
        <w:t>8. Kapanış</w:t>
      </w:r>
    </w:p>
    <w:p>
      <w:r>
        <w:t>GÜNDEM MADDELERİNİN GÖRÜŞÜLMESİ</w:t>
      </w:r>
    </w:p>
    <w:p>
      <w:r>
        <w:t>1. Açılış ve Yoklama</w:t>
        <w:br/>
        <w:t>Toplantı, Rehberlik Zümre Başkanı tarafından açıldı. Katılımcı listesi yoklama ile belirlendi.</w:t>
      </w:r>
    </w:p>
    <w:p>
      <w:r>
        <w:t>2. Geçen Yıl Yapılan Çalışmaların Değerlendirilmesi</w:t>
        <w:br/>
        <w:t>Geçen yıl yürütülen rehberlik faaliyetlerinin öğrenci motivasyonu ve akademik başarıya olumlu katkılar sağladığı belirtildi. Ancak velilerin rehberlik faaliyetlerine katılımının artırılması gerektiği vurgulandı.</w:t>
      </w:r>
    </w:p>
    <w:p>
      <w:r>
        <w:t>3. Yeni Eğitim-Öğretim Yılı Hedefleri</w:t>
        <w:br/>
        <w:t>Öğrencilerin sosyal-duygusal gelişimini desteklemek, sınav kaygısını azaltmak ve kariyer planlama bilincini artırmak hedeflendi.</w:t>
      </w:r>
    </w:p>
    <w:p>
      <w:r>
        <w:t>4. Yıllık Rehberlik Planının İncelenmesi</w:t>
        <w:br/>
        <w:t>MEB Rehberlik Hizmetleri çerçevesinde yıllık plan gözden geçirildi ve ay bazlı etkinliklerin takvimi netleştirildi.</w:t>
      </w:r>
    </w:p>
    <w:p>
      <w:r>
        <w:t>5. Öğrenci Başarı ve Disiplin Durumlarının Değerlendirilmesi</w:t>
        <w:br/>
        <w:t>Öğrencilerin sınav başarılarının artırılması için bireysel destek programlarının uygulanmasına karar verildi. Disiplin olaylarının önlenmesi için pozitif davranış geliştirme etkinlikleri yapılacak.</w:t>
      </w:r>
    </w:p>
    <w:p>
      <w:r>
        <w:t>6. Sosyal Etkinliklerin Planlanması</w:t>
        <w:br/>
        <w:t>Kariyer günü, meslek tanıtım seminerleri, motivasyon gezileri ve grup çalışmaları planlandı.</w:t>
      </w:r>
    </w:p>
    <w:p>
      <w:r>
        <w:t>7. Dilek ve Temenniler</w:t>
        <w:br/>
        <w:t>Öğrencilerin gelişimine katkı sağlayacak her türlü faaliyetin desteklenmesi konusunda fikir birliğine varıldı.</w:t>
      </w:r>
    </w:p>
    <w:p>
      <w:r>
        <w:t>ALINAN KARARLAR</w:t>
        <w:br/>
        <w:t>1. Velilerin rehberlik faaliyetlerine katılımını artıracak bilgilendirme toplantıları yapılacak.</w:t>
        <w:br/>
        <w:t>2. Sınav kaygısını azaltmak amacıyla grup çalışmaları ve bireysel görüşmeler düzenlenecek.</w:t>
        <w:br/>
        <w:t>3. Kariyer planlama konusunda öğrenciler için meslek tanıtım etkinlikleri yapılacak.</w:t>
        <w:br/>
        <w:t>4. Disiplin olaylarının azaltılması amacıyla pozitif davranış geliştirme projeleri uygulanacak.</w:t>
        <w:br/>
        <w:t>5. Sosyal-duygusal gelişim etkinlikleri aylık plan dahilinde yürütülecek.</w:t>
        <w:br/>
        <w:t>6. Yıllık rehberlik planı tüm öğretmenler tarafından uygulanacak.</w:t>
      </w:r>
    </w:p>
    <w:p>
      <w:r>
        <w:t>İmza:</w:t>
        <w:br/>
        <w:t>Zümre Başkanı: ____________________</w:t>
        <w:br/>
        <w:t>Üye: ____________________</w:t>
        <w:br/>
        <w:t>Üye: ____________________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