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844E4" w14:textId="77777777" w:rsidR="00627969" w:rsidRDefault="00627969">
      <w:pPr>
        <w:pStyle w:val="Balk3"/>
        <w:rPr>
          <w:rFonts w:eastAsia="Times New Roman"/>
          <w:kern w:val="0"/>
          <w:sz w:val="27"/>
          <w:szCs w:val="27"/>
          <w14:ligatures w14:val="none"/>
        </w:rPr>
      </w:pPr>
      <w:r>
        <w:rPr>
          <w:rStyle w:val="Gl"/>
          <w:rFonts w:eastAsia="Times New Roman"/>
          <w:b w:val="0"/>
          <w:bCs w:val="0"/>
        </w:rPr>
        <w:t>5. Sınıf Bilişim Teknolojileri Zümre Toplantı Tutanağı</w:t>
      </w:r>
    </w:p>
    <w:p w14:paraId="28D7BE10" w14:textId="77777777" w:rsidR="00627969" w:rsidRDefault="00627969">
      <w:pPr>
        <w:pStyle w:val="NormalWeb"/>
      </w:pPr>
      <w:r>
        <w:rPr>
          <w:rStyle w:val="Gl"/>
        </w:rPr>
        <w:t>Toplantı Tarihi:</w:t>
      </w:r>
      <w:r>
        <w:t xml:space="preserve"> [Tarih girilecek]</w:t>
      </w:r>
      <w:r>
        <w:br/>
      </w:r>
      <w:r>
        <w:rPr>
          <w:rStyle w:val="Gl"/>
        </w:rPr>
        <w:t>Toplantı Yeri:</w:t>
      </w:r>
      <w:r>
        <w:t xml:space="preserve"> [Okul adı ve toplantı odası bilgisi girilecek]</w:t>
      </w:r>
      <w:r>
        <w:br/>
      </w:r>
      <w:r>
        <w:rPr>
          <w:rStyle w:val="Gl"/>
        </w:rPr>
        <w:t>Toplantıya Katılanlar:</w:t>
      </w:r>
      <w:r>
        <w:t xml:space="preserve"> [Öğretmenler adı ve soyadı girilecek]</w:t>
      </w:r>
      <w:r>
        <w:br/>
      </w:r>
      <w:r>
        <w:rPr>
          <w:rStyle w:val="Gl"/>
        </w:rPr>
        <w:t>Toplantıyı Yöneten:</w:t>
      </w:r>
      <w:r>
        <w:t xml:space="preserve"> [Toplantıyı yöneten öğretmen adı]</w:t>
      </w:r>
      <w:r>
        <w:br/>
      </w:r>
      <w:r>
        <w:rPr>
          <w:rStyle w:val="Gl"/>
        </w:rPr>
        <w:t>Toplantı Başlangıç Saati:</w:t>
      </w:r>
      <w:r>
        <w:t xml:space="preserve"> [Saat bilgisi girilecek]</w:t>
      </w:r>
      <w:r>
        <w:br/>
      </w:r>
      <w:r>
        <w:rPr>
          <w:rStyle w:val="Gl"/>
        </w:rPr>
        <w:t>Toplantı Bitiş Saati:</w:t>
      </w:r>
      <w:r>
        <w:t xml:space="preserve"> [Saat bilgisi girilecek]</w:t>
      </w:r>
    </w:p>
    <w:p w14:paraId="02B563C7" w14:textId="77777777" w:rsidR="00F244E7" w:rsidRDefault="00F244E7">
      <w:pPr>
        <w:pStyle w:val="Balk3"/>
        <w:divId w:val="761612326"/>
        <w:rPr>
          <w:rFonts w:eastAsia="Times New Roman"/>
          <w:kern w:val="0"/>
          <w:sz w:val="27"/>
          <w:szCs w:val="27"/>
          <w14:ligatures w14:val="none"/>
        </w:rPr>
      </w:pPr>
      <w:r>
        <w:rPr>
          <w:rStyle w:val="Gl"/>
          <w:rFonts w:eastAsia="Times New Roman"/>
          <w:b w:val="0"/>
          <w:bCs w:val="0"/>
        </w:rPr>
        <w:t>Gündem Maddeleri:</w:t>
      </w:r>
    </w:p>
    <w:p w14:paraId="03C17654" w14:textId="77777777" w:rsidR="00F244E7" w:rsidRDefault="00F244E7">
      <w:pPr>
        <w:pStyle w:val="NormalWeb"/>
        <w:numPr>
          <w:ilvl w:val="0"/>
          <w:numId w:val="1"/>
        </w:numPr>
        <w:divId w:val="761612326"/>
      </w:pPr>
      <w:r>
        <w:rPr>
          <w:rStyle w:val="Gl"/>
        </w:rPr>
        <w:t>2025-2026 1. Dönem Bilişim Teknolojileri Dersi Konuları ve Programı Üzerine Değerlendirme</w:t>
      </w:r>
    </w:p>
    <w:p w14:paraId="2FE52E5D" w14:textId="77777777" w:rsidR="00F244E7" w:rsidRDefault="00F244E7">
      <w:pPr>
        <w:pStyle w:val="NormalWeb"/>
        <w:numPr>
          <w:ilvl w:val="1"/>
          <w:numId w:val="1"/>
        </w:numPr>
        <w:divId w:val="761612326"/>
      </w:pPr>
      <w:r>
        <w:rPr>
          <w:rStyle w:val="Gl"/>
        </w:rPr>
        <w:t>Görüşülenler:</w:t>
      </w:r>
    </w:p>
    <w:p w14:paraId="063078F4" w14:textId="77777777" w:rsidR="00F244E7" w:rsidRDefault="00F244E7">
      <w:pPr>
        <w:pStyle w:val="NormalWeb"/>
        <w:numPr>
          <w:ilvl w:val="2"/>
          <w:numId w:val="1"/>
        </w:numPr>
        <w:divId w:val="761612326"/>
      </w:pPr>
      <w:r>
        <w:t xml:space="preserve">Yeni eğitim öğretim yılı için </w:t>
      </w:r>
      <w:r>
        <w:rPr>
          <w:rStyle w:val="Gl"/>
        </w:rPr>
        <w:t>Bilişim Teknolojileri</w:t>
      </w:r>
      <w:r>
        <w:t xml:space="preserve"> müfredatının gözden geçirilmesi.</w:t>
      </w:r>
    </w:p>
    <w:p w14:paraId="6C0C9E0C" w14:textId="15AF8F7C" w:rsidR="001C07C7" w:rsidRPr="001C07C7" w:rsidRDefault="00F244E7" w:rsidP="001C07C7">
      <w:pPr>
        <w:pStyle w:val="NormalWeb"/>
        <w:numPr>
          <w:ilvl w:val="2"/>
          <w:numId w:val="1"/>
        </w:numPr>
        <w:divId w:val="761612326"/>
      </w:pPr>
      <w:r>
        <w:rPr>
          <w:rStyle w:val="Gl"/>
        </w:rPr>
        <w:t>Bilgisayar donanım ve yazılım bilgisi</w:t>
      </w:r>
      <w:r>
        <w:t xml:space="preserve">, </w:t>
      </w:r>
      <w:r>
        <w:rPr>
          <w:rStyle w:val="Gl"/>
        </w:rPr>
        <w:t>internette güvenlik</w:t>
      </w:r>
      <w:r>
        <w:t xml:space="preserve"> ve </w:t>
      </w:r>
      <w:r>
        <w:rPr>
          <w:rStyle w:val="Gl"/>
        </w:rPr>
        <w:t>veri güvenliği</w:t>
      </w:r>
      <w:r>
        <w:t xml:space="preserve"> gibi temel konuların üzerinde durulması gerektiği </w:t>
      </w:r>
      <w:r w:rsidR="001C07C7">
        <w:t xml:space="preserve">vurgulandı. </w:t>
      </w:r>
    </w:p>
    <w:p w14:paraId="3B181677" w14:textId="77777777" w:rsidR="001C07C7" w:rsidRDefault="001C07C7" w:rsidP="001C07C7">
      <w:pPr>
        <w:pStyle w:val="NormalWeb"/>
        <w:numPr>
          <w:ilvl w:val="1"/>
          <w:numId w:val="2"/>
        </w:numPr>
        <w:divId w:val="696197256"/>
      </w:pPr>
      <w:r>
        <w:t xml:space="preserve">Öğrencilerin </w:t>
      </w:r>
      <w:r>
        <w:rPr>
          <w:rStyle w:val="Gl"/>
        </w:rPr>
        <w:t>kodlama</w:t>
      </w:r>
      <w:r>
        <w:t xml:space="preserve"> ve </w:t>
      </w:r>
      <w:r>
        <w:rPr>
          <w:rStyle w:val="Gl"/>
        </w:rPr>
        <w:t>algoritma oluşturma</w:t>
      </w:r>
      <w:r>
        <w:t xml:space="preserve"> becerilerinin artırılması için daha fazla pratik ve uygulamalı etkinlikler önerildi.</w:t>
      </w:r>
    </w:p>
    <w:p w14:paraId="2622A07C" w14:textId="77777777" w:rsidR="001C07C7" w:rsidRDefault="001C07C7">
      <w:pPr>
        <w:pStyle w:val="NormalWeb"/>
        <w:divId w:val="696197256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Gl"/>
        </w:rPr>
        <w:t>Öğrenci Performans Değerlendirme Yöntemleri</w:t>
      </w:r>
    </w:p>
    <w:p w14:paraId="197372F1" w14:textId="77777777" w:rsidR="001C07C7" w:rsidRDefault="001C07C7" w:rsidP="001C07C7">
      <w:pPr>
        <w:pStyle w:val="NormalWeb"/>
        <w:numPr>
          <w:ilvl w:val="0"/>
          <w:numId w:val="3"/>
        </w:numPr>
        <w:divId w:val="696197256"/>
      </w:pPr>
      <w:r>
        <w:rPr>
          <w:rStyle w:val="Gl"/>
        </w:rPr>
        <w:t>Görüşülenler:</w:t>
      </w:r>
    </w:p>
    <w:p w14:paraId="5F118103" w14:textId="7479ED5F" w:rsidR="00564620" w:rsidRPr="00564620" w:rsidRDefault="001C07C7" w:rsidP="00564620">
      <w:pPr>
        <w:pStyle w:val="NormalWeb"/>
        <w:numPr>
          <w:ilvl w:val="1"/>
          <w:numId w:val="3"/>
        </w:numPr>
        <w:divId w:val="696197256"/>
      </w:pPr>
      <w:r>
        <w:t xml:space="preserve">Bilişim Teknolojileri dersinde öğrencilerin </w:t>
      </w:r>
      <w:r>
        <w:rPr>
          <w:rStyle w:val="Gl"/>
        </w:rPr>
        <w:t>performanslarını izlemek</w:t>
      </w:r>
      <w:r>
        <w:t xml:space="preserve"> için </w:t>
      </w:r>
      <w:r>
        <w:rPr>
          <w:rStyle w:val="Gl"/>
        </w:rPr>
        <w:t>proje bazlı değerlendirme</w:t>
      </w:r>
      <w:r>
        <w:t xml:space="preserve"> yöntemine odaklanılacak.</w:t>
      </w:r>
    </w:p>
    <w:p w14:paraId="3D8F2EFD" w14:textId="77777777" w:rsidR="00564620" w:rsidRDefault="00564620" w:rsidP="00564620">
      <w:pPr>
        <w:pStyle w:val="NormalWeb"/>
        <w:numPr>
          <w:ilvl w:val="1"/>
          <w:numId w:val="4"/>
        </w:numPr>
        <w:divId w:val="95685197"/>
      </w:pPr>
      <w:r>
        <w:rPr>
          <w:rStyle w:val="Gl"/>
        </w:rPr>
        <w:t>Bilgisayar tabanlı sınavlar</w:t>
      </w:r>
      <w:r>
        <w:t xml:space="preserve"> ve </w:t>
      </w:r>
      <w:r>
        <w:rPr>
          <w:rStyle w:val="Gl"/>
        </w:rPr>
        <w:t>interaktif uygulamalar</w:t>
      </w:r>
      <w:r>
        <w:t xml:space="preserve"> ile öğrencilerin becerileri değerlendirilecek.</w:t>
      </w:r>
    </w:p>
    <w:p w14:paraId="390A6871" w14:textId="77777777" w:rsidR="00564620" w:rsidRDefault="00564620" w:rsidP="00564620">
      <w:pPr>
        <w:pStyle w:val="NormalWeb"/>
        <w:numPr>
          <w:ilvl w:val="1"/>
          <w:numId w:val="4"/>
        </w:numPr>
        <w:divId w:val="95685197"/>
      </w:pPr>
      <w:r>
        <w:rPr>
          <w:rStyle w:val="Gl"/>
        </w:rPr>
        <w:t>Grup çalışmaları ve sınıf içi uygulamalı projeler</w:t>
      </w:r>
      <w:r>
        <w:t xml:space="preserve"> ile öğrencilerin becerileri gözlemlenecek.</w:t>
      </w:r>
    </w:p>
    <w:p w14:paraId="5F558A4B" w14:textId="77777777" w:rsidR="00564620" w:rsidRDefault="00564620">
      <w:pPr>
        <w:pStyle w:val="NormalWeb"/>
        <w:divId w:val="95685197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Gl"/>
        </w:rPr>
        <w:t>Teknolojinin Bilişim Teknolojileri Dersine Entegre Edilmesi</w:t>
      </w:r>
    </w:p>
    <w:p w14:paraId="6FA757E1" w14:textId="77777777" w:rsidR="00564620" w:rsidRDefault="00564620" w:rsidP="00564620">
      <w:pPr>
        <w:pStyle w:val="NormalWeb"/>
        <w:numPr>
          <w:ilvl w:val="0"/>
          <w:numId w:val="5"/>
        </w:numPr>
        <w:divId w:val="95685197"/>
      </w:pPr>
      <w:r>
        <w:rPr>
          <w:rStyle w:val="Gl"/>
        </w:rPr>
        <w:t>Görüşülenler:</w:t>
      </w:r>
    </w:p>
    <w:p w14:paraId="56F42B3C" w14:textId="2708D209" w:rsidR="00F60C1A" w:rsidRPr="00F60C1A" w:rsidRDefault="00564620" w:rsidP="00F60C1A">
      <w:pPr>
        <w:pStyle w:val="NormalWeb"/>
        <w:numPr>
          <w:ilvl w:val="1"/>
          <w:numId w:val="5"/>
        </w:numPr>
        <w:divId w:val="95685197"/>
      </w:pPr>
      <w:r>
        <w:t xml:space="preserve">Öğrencilere dijital platformlar ve </w:t>
      </w:r>
      <w:r>
        <w:rPr>
          <w:rStyle w:val="Gl"/>
        </w:rPr>
        <w:t>e-öğrenme araçları</w:t>
      </w:r>
      <w:r>
        <w:t xml:space="preserve"> hakkında eğitimler verilecek.</w:t>
      </w:r>
    </w:p>
    <w:p w14:paraId="702B80F9" w14:textId="77777777" w:rsidR="00F60C1A" w:rsidRDefault="00F60C1A" w:rsidP="00F60C1A">
      <w:pPr>
        <w:pStyle w:val="NormalWeb"/>
        <w:numPr>
          <w:ilvl w:val="1"/>
          <w:numId w:val="6"/>
        </w:numPr>
        <w:divId w:val="1139147624"/>
      </w:pPr>
      <w:r>
        <w:rPr>
          <w:rStyle w:val="Gl"/>
        </w:rPr>
        <w:t>Web 2.0 araçları</w:t>
      </w:r>
      <w:r>
        <w:t xml:space="preserve">, </w:t>
      </w:r>
      <w:r>
        <w:rPr>
          <w:rStyle w:val="Gl"/>
        </w:rPr>
        <w:t>programlama dilleri</w:t>
      </w:r>
      <w:r>
        <w:t xml:space="preserve"> ve </w:t>
      </w:r>
      <w:r>
        <w:rPr>
          <w:rStyle w:val="Gl"/>
        </w:rPr>
        <w:t>robotik kodlama</w:t>
      </w:r>
      <w:r>
        <w:t xml:space="preserve"> gibi araçların öğretimde kullanılması kararlaştırıldı.</w:t>
      </w:r>
    </w:p>
    <w:p w14:paraId="4FFFCB0A" w14:textId="77777777" w:rsidR="00F60C1A" w:rsidRDefault="00F60C1A" w:rsidP="00F60C1A">
      <w:pPr>
        <w:pStyle w:val="NormalWeb"/>
        <w:numPr>
          <w:ilvl w:val="1"/>
          <w:numId w:val="6"/>
        </w:numPr>
        <w:divId w:val="1139147624"/>
      </w:pPr>
      <w:r>
        <w:rPr>
          <w:rStyle w:val="Gl"/>
        </w:rPr>
        <w:t xml:space="preserve">Google </w:t>
      </w:r>
      <w:proofErr w:type="spellStart"/>
      <w:r>
        <w:rPr>
          <w:rStyle w:val="Gl"/>
        </w:rPr>
        <w:t>Classroom</w:t>
      </w:r>
      <w:proofErr w:type="spellEnd"/>
      <w:r>
        <w:t xml:space="preserve"> ve </w:t>
      </w:r>
      <w:r>
        <w:rPr>
          <w:rStyle w:val="Gl"/>
        </w:rPr>
        <w:t xml:space="preserve">Microsoft </w:t>
      </w:r>
      <w:proofErr w:type="spellStart"/>
      <w:r>
        <w:rPr>
          <w:rStyle w:val="Gl"/>
        </w:rPr>
        <w:t>Teams</w:t>
      </w:r>
      <w:proofErr w:type="spellEnd"/>
      <w:r>
        <w:t xml:space="preserve"> gibi platformlar ders materyallerinin paylaşılmasında aktif kullanılacak.</w:t>
      </w:r>
    </w:p>
    <w:p w14:paraId="231D1EC5" w14:textId="77777777" w:rsidR="00F60C1A" w:rsidRDefault="00F60C1A">
      <w:pPr>
        <w:pStyle w:val="NormalWeb"/>
        <w:divId w:val="1139147624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Gl"/>
        </w:rPr>
        <w:t>Bilişim Teknolojileri Dersi İçin Öğrenci Katılımını Artıracak Etkinlikler</w:t>
      </w:r>
    </w:p>
    <w:p w14:paraId="2F3220C4" w14:textId="77777777" w:rsidR="00F60C1A" w:rsidRDefault="00F60C1A" w:rsidP="00F60C1A">
      <w:pPr>
        <w:pStyle w:val="NormalWeb"/>
        <w:numPr>
          <w:ilvl w:val="0"/>
          <w:numId w:val="7"/>
        </w:numPr>
        <w:divId w:val="1139147624"/>
      </w:pPr>
      <w:r>
        <w:rPr>
          <w:rStyle w:val="Gl"/>
        </w:rPr>
        <w:t>Görüşülenler:</w:t>
      </w:r>
    </w:p>
    <w:p w14:paraId="643A3032" w14:textId="1E3DB3F6" w:rsidR="005B3119" w:rsidRDefault="00F60C1A">
      <w:pPr>
        <w:pStyle w:val="NormalWeb"/>
        <w:divId w:val="505630261"/>
      </w:pPr>
      <w:r>
        <w:rPr>
          <w:rStyle w:val="Gl"/>
        </w:rPr>
        <w:t>Dijital oyunlar</w:t>
      </w:r>
      <w:r>
        <w:t xml:space="preserve">, </w:t>
      </w:r>
      <w:r>
        <w:rPr>
          <w:rStyle w:val="Gl"/>
        </w:rPr>
        <w:t>web tasarımı</w:t>
      </w:r>
      <w:r w:rsidR="005B3119">
        <w:rPr>
          <w:rStyle w:val="Gl"/>
        </w:rPr>
        <w:t xml:space="preserve"> </w:t>
      </w:r>
      <w:r w:rsidR="005B3119">
        <w:rPr>
          <w:rFonts w:eastAsia="Times New Roman"/>
        </w:rPr>
        <w:t xml:space="preserve"> </w:t>
      </w:r>
      <w:r w:rsidR="005B3119">
        <w:t xml:space="preserve">ve </w:t>
      </w:r>
      <w:r w:rsidR="005B3119">
        <w:rPr>
          <w:rStyle w:val="Gl"/>
        </w:rPr>
        <w:t>online grup projeleri</w:t>
      </w:r>
      <w:r w:rsidR="005B3119">
        <w:t xml:space="preserve"> gibi etkinliklerle öğrencilerin ilgisi çekilecek.</w:t>
      </w:r>
    </w:p>
    <w:p w14:paraId="2757EA66" w14:textId="77777777" w:rsidR="005B3119" w:rsidRDefault="005B3119">
      <w:pPr>
        <w:pStyle w:val="NormalWeb"/>
        <w:divId w:val="505630261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Gl"/>
        </w:rPr>
        <w:t>Yarışmalar ve kodlama yarışmaları</w:t>
      </w:r>
      <w:r>
        <w:t xml:space="preserve"> düzenlenerek öğrencilerin teknolojiye olan ilgisi artırılacak.</w:t>
      </w:r>
    </w:p>
    <w:p w14:paraId="72C804AC" w14:textId="77777777" w:rsidR="005B3119" w:rsidRDefault="005B3119">
      <w:pPr>
        <w:pStyle w:val="NormalWeb"/>
        <w:divId w:val="505630261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Gl"/>
        </w:rPr>
        <w:t xml:space="preserve">Teknoloji ve </w:t>
      </w:r>
      <w:proofErr w:type="spellStart"/>
      <w:r>
        <w:rPr>
          <w:rStyle w:val="Gl"/>
        </w:rPr>
        <w:t>inovasyon</w:t>
      </w:r>
      <w:proofErr w:type="spellEnd"/>
      <w:r>
        <w:rPr>
          <w:rStyle w:val="Gl"/>
        </w:rPr>
        <w:t xml:space="preserve"> günleri</w:t>
      </w:r>
      <w:r>
        <w:t xml:space="preserve"> gibi etkinliklerle öğrencilerin yeni teknolojileri keşfetmeleri sağlanacak.</w:t>
      </w:r>
    </w:p>
    <w:p w14:paraId="19E970F8" w14:textId="77777777" w:rsidR="003F5963" w:rsidRDefault="003F5963">
      <w:pPr>
        <w:pStyle w:val="Balk3"/>
        <w:divId w:val="866136650"/>
        <w:rPr>
          <w:rFonts w:eastAsia="Times New Roman"/>
          <w:kern w:val="0"/>
          <w:sz w:val="27"/>
          <w:szCs w:val="27"/>
          <w14:ligatures w14:val="none"/>
        </w:rPr>
      </w:pPr>
      <w:r>
        <w:rPr>
          <w:rStyle w:val="Gl"/>
          <w:rFonts w:eastAsia="Times New Roman"/>
          <w:b w:val="0"/>
          <w:bCs w:val="0"/>
        </w:rPr>
        <w:t>Alınan Kararlar:</w:t>
      </w:r>
    </w:p>
    <w:p w14:paraId="2B9FACF7" w14:textId="77777777" w:rsidR="003F5963" w:rsidRDefault="003F5963" w:rsidP="003F5963">
      <w:pPr>
        <w:pStyle w:val="NormalWeb"/>
        <w:numPr>
          <w:ilvl w:val="0"/>
          <w:numId w:val="8"/>
        </w:numPr>
        <w:divId w:val="866136650"/>
      </w:pPr>
      <w:r>
        <w:rPr>
          <w:rStyle w:val="Gl"/>
        </w:rPr>
        <w:t>Müfredatın Zenginleştirilmesi</w:t>
      </w:r>
    </w:p>
    <w:p w14:paraId="27BB5586" w14:textId="77777777" w:rsidR="003F5963" w:rsidRDefault="003F5963" w:rsidP="003F5963">
      <w:pPr>
        <w:pStyle w:val="NormalWeb"/>
        <w:numPr>
          <w:ilvl w:val="1"/>
          <w:numId w:val="8"/>
        </w:numPr>
        <w:divId w:val="866136650"/>
      </w:pPr>
      <w:r>
        <w:rPr>
          <w:rStyle w:val="Gl"/>
        </w:rPr>
        <w:t>Kodlama</w:t>
      </w:r>
      <w:r>
        <w:t xml:space="preserve">, </w:t>
      </w:r>
      <w:r>
        <w:rPr>
          <w:rStyle w:val="Gl"/>
        </w:rPr>
        <w:t>robotik</w:t>
      </w:r>
      <w:r>
        <w:t xml:space="preserve">, </w:t>
      </w:r>
      <w:r>
        <w:rPr>
          <w:rStyle w:val="Gl"/>
        </w:rPr>
        <w:t>dijital güvenlik</w:t>
      </w:r>
      <w:r>
        <w:t xml:space="preserve"> ve </w:t>
      </w:r>
      <w:r>
        <w:rPr>
          <w:rStyle w:val="Gl"/>
        </w:rPr>
        <w:t>internet kullanımı</w:t>
      </w:r>
      <w:r>
        <w:t xml:space="preserve"> gibi konularda ders içerikleri zenginleştirilecek.</w:t>
      </w:r>
    </w:p>
    <w:p w14:paraId="58CCCEB1" w14:textId="77777777" w:rsidR="003F5963" w:rsidRDefault="003F5963" w:rsidP="003F5963">
      <w:pPr>
        <w:pStyle w:val="NormalWeb"/>
        <w:numPr>
          <w:ilvl w:val="1"/>
          <w:numId w:val="8"/>
        </w:numPr>
        <w:divId w:val="866136650"/>
      </w:pPr>
      <w:r>
        <w:rPr>
          <w:rStyle w:val="Gl"/>
        </w:rPr>
        <w:t>Projeler</w:t>
      </w:r>
      <w:r>
        <w:t xml:space="preserve"> ve </w:t>
      </w:r>
      <w:r>
        <w:rPr>
          <w:rStyle w:val="Gl"/>
        </w:rPr>
        <w:t>uygulamalı çalışmalar</w:t>
      </w:r>
      <w:r>
        <w:t xml:space="preserve"> üzerinden dersler daha interaktif hale getirilecek.</w:t>
      </w:r>
    </w:p>
    <w:p w14:paraId="44225469" w14:textId="77777777" w:rsidR="003F5963" w:rsidRDefault="003F5963" w:rsidP="003F5963">
      <w:pPr>
        <w:pStyle w:val="NormalWeb"/>
        <w:numPr>
          <w:ilvl w:val="0"/>
          <w:numId w:val="8"/>
        </w:numPr>
        <w:divId w:val="866136650"/>
      </w:pPr>
      <w:r>
        <w:rPr>
          <w:rStyle w:val="Gl"/>
        </w:rPr>
        <w:t>Değerlendirme Yöntemleri</w:t>
      </w:r>
    </w:p>
    <w:p w14:paraId="740D2080" w14:textId="77777777" w:rsidR="003F5963" w:rsidRDefault="003F5963" w:rsidP="003F5963">
      <w:pPr>
        <w:pStyle w:val="NormalWeb"/>
        <w:numPr>
          <w:ilvl w:val="1"/>
          <w:numId w:val="8"/>
        </w:numPr>
        <w:divId w:val="866136650"/>
      </w:pPr>
      <w:r>
        <w:t xml:space="preserve">Öğrencilerin </w:t>
      </w:r>
      <w:r>
        <w:rPr>
          <w:rStyle w:val="Gl"/>
        </w:rPr>
        <w:t>kodlama çalışmaları</w:t>
      </w:r>
      <w:r>
        <w:t xml:space="preserve">, </w:t>
      </w:r>
      <w:r>
        <w:rPr>
          <w:rStyle w:val="Gl"/>
        </w:rPr>
        <w:t>dijital sunumlar</w:t>
      </w:r>
      <w:r>
        <w:t xml:space="preserve"> ve </w:t>
      </w:r>
      <w:r>
        <w:rPr>
          <w:rStyle w:val="Gl"/>
        </w:rPr>
        <w:t>proje tabanlı sınavlar</w:t>
      </w:r>
      <w:r>
        <w:t xml:space="preserve"> ile değerlendirilecektir.</w:t>
      </w:r>
    </w:p>
    <w:p w14:paraId="36A4BEF8" w14:textId="77777777" w:rsidR="003F5963" w:rsidRDefault="003F5963" w:rsidP="003F5963">
      <w:pPr>
        <w:pStyle w:val="NormalWeb"/>
        <w:numPr>
          <w:ilvl w:val="1"/>
          <w:numId w:val="8"/>
        </w:numPr>
        <w:divId w:val="866136650"/>
      </w:pPr>
      <w:r>
        <w:rPr>
          <w:rStyle w:val="Gl"/>
        </w:rPr>
        <w:t>Peer-</w:t>
      </w:r>
      <w:proofErr w:type="spellStart"/>
      <w:r>
        <w:rPr>
          <w:rStyle w:val="Gl"/>
        </w:rPr>
        <w:t>to</w:t>
      </w:r>
      <w:proofErr w:type="spellEnd"/>
      <w:r>
        <w:rPr>
          <w:rStyle w:val="Gl"/>
        </w:rPr>
        <w:t>-</w:t>
      </w:r>
      <w:proofErr w:type="spellStart"/>
      <w:r>
        <w:rPr>
          <w:rStyle w:val="Gl"/>
        </w:rPr>
        <w:t>peer</w:t>
      </w:r>
      <w:proofErr w:type="spellEnd"/>
      <w:r>
        <w:rPr>
          <w:rStyle w:val="Gl"/>
        </w:rPr>
        <w:t xml:space="preserve"> değerlendirme</w:t>
      </w:r>
      <w:r>
        <w:t xml:space="preserve"> (öğrenci değerlendirmesi) yöntemine yer verilecek.</w:t>
      </w:r>
    </w:p>
    <w:p w14:paraId="1F3C2BDE" w14:textId="77777777" w:rsidR="00D6641E" w:rsidRDefault="00D6641E">
      <w:pPr>
        <w:pStyle w:val="NormalWeb"/>
        <w:divId w:val="466358369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Gl"/>
        </w:rPr>
        <w:t>Teknolojik Araçların Kullanımı</w:t>
      </w:r>
    </w:p>
    <w:p w14:paraId="626B9D44" w14:textId="77777777" w:rsidR="00D6641E" w:rsidRDefault="00D6641E" w:rsidP="00D6641E">
      <w:pPr>
        <w:pStyle w:val="NormalWeb"/>
        <w:numPr>
          <w:ilvl w:val="0"/>
          <w:numId w:val="9"/>
        </w:numPr>
        <w:divId w:val="466358369"/>
      </w:pPr>
      <w:r>
        <w:t xml:space="preserve">Derslerde daha fazla </w:t>
      </w:r>
      <w:r>
        <w:rPr>
          <w:rStyle w:val="Gl"/>
        </w:rPr>
        <w:t>interaktif uygulama</w:t>
      </w:r>
      <w:r>
        <w:t xml:space="preserve"> ve </w:t>
      </w:r>
      <w:r>
        <w:rPr>
          <w:rStyle w:val="Gl"/>
        </w:rPr>
        <w:t>online platform</w:t>
      </w:r>
      <w:r>
        <w:t xml:space="preserve"> kullanılacak.</w:t>
      </w:r>
    </w:p>
    <w:p w14:paraId="557D2DB1" w14:textId="77777777" w:rsidR="00D6641E" w:rsidRDefault="00D6641E" w:rsidP="00D6641E">
      <w:pPr>
        <w:pStyle w:val="NormalWeb"/>
        <w:numPr>
          <w:ilvl w:val="0"/>
          <w:numId w:val="9"/>
        </w:numPr>
        <w:divId w:val="466358369"/>
      </w:pPr>
      <w:r>
        <w:rPr>
          <w:rStyle w:val="Gl"/>
        </w:rPr>
        <w:t>Dijital yazılımlar</w:t>
      </w:r>
      <w:r>
        <w:t xml:space="preserve"> ve </w:t>
      </w:r>
      <w:r>
        <w:rPr>
          <w:rStyle w:val="Gl"/>
        </w:rPr>
        <w:t>robotik kitler</w:t>
      </w:r>
      <w:r>
        <w:t xml:space="preserve"> ders içeriğine dahil edilecek.</w:t>
      </w:r>
    </w:p>
    <w:p w14:paraId="3E4EC009" w14:textId="77777777" w:rsidR="00D6641E" w:rsidRDefault="00D6641E">
      <w:pPr>
        <w:pStyle w:val="NormalWeb"/>
        <w:divId w:val="466358369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Gl"/>
        </w:rPr>
        <w:t>Öğrenci Katılımı ve Eğlenceli Etkinlikler</w:t>
      </w:r>
    </w:p>
    <w:p w14:paraId="6E29DFD9" w14:textId="77777777" w:rsidR="00D6641E" w:rsidRDefault="00D6641E" w:rsidP="00D6641E">
      <w:pPr>
        <w:pStyle w:val="NormalWeb"/>
        <w:numPr>
          <w:ilvl w:val="0"/>
          <w:numId w:val="10"/>
        </w:numPr>
        <w:divId w:val="466358369"/>
      </w:pPr>
      <w:r>
        <w:t xml:space="preserve">Öğrencilerin </w:t>
      </w:r>
      <w:r>
        <w:rPr>
          <w:rStyle w:val="Gl"/>
        </w:rPr>
        <w:t>katılımını artırmak</w:t>
      </w:r>
      <w:r>
        <w:t xml:space="preserve"> için </w:t>
      </w:r>
      <w:r>
        <w:rPr>
          <w:rStyle w:val="Gl"/>
        </w:rPr>
        <w:t>yaratıcı dijital projeler</w:t>
      </w:r>
      <w:r>
        <w:t xml:space="preserve"> ve </w:t>
      </w:r>
      <w:r>
        <w:rPr>
          <w:rStyle w:val="Gl"/>
        </w:rPr>
        <w:t>kodlama yarışmaları</w:t>
      </w:r>
      <w:r>
        <w:t xml:space="preserve"> yapılacak.</w:t>
      </w:r>
    </w:p>
    <w:p w14:paraId="577D8C14" w14:textId="77777777" w:rsidR="00D6641E" w:rsidRDefault="00D6641E" w:rsidP="00D6641E">
      <w:pPr>
        <w:pStyle w:val="NormalWeb"/>
        <w:numPr>
          <w:ilvl w:val="0"/>
          <w:numId w:val="10"/>
        </w:numPr>
        <w:divId w:val="466358369"/>
      </w:pPr>
      <w:r>
        <w:rPr>
          <w:rStyle w:val="Gl"/>
        </w:rPr>
        <w:t>Web tasarımı</w:t>
      </w:r>
      <w:r>
        <w:t xml:space="preserve"> ve </w:t>
      </w:r>
      <w:r>
        <w:rPr>
          <w:rStyle w:val="Gl"/>
        </w:rPr>
        <w:t>grafik tasarım</w:t>
      </w:r>
      <w:r>
        <w:t xml:space="preserve"> gibi etkinliklerle teknolojiye olan ilgileri teşvik edilecek.</w:t>
      </w:r>
    </w:p>
    <w:p w14:paraId="41D05CA2" w14:textId="77777777" w:rsidR="00864999" w:rsidRDefault="00864999">
      <w:pPr>
        <w:pStyle w:val="Balk3"/>
        <w:divId w:val="1748308281"/>
        <w:rPr>
          <w:rFonts w:eastAsia="Times New Roman"/>
          <w:kern w:val="0"/>
          <w:sz w:val="27"/>
          <w:szCs w:val="27"/>
          <w14:ligatures w14:val="none"/>
        </w:rPr>
      </w:pPr>
      <w:r>
        <w:rPr>
          <w:rStyle w:val="Gl"/>
          <w:rFonts w:eastAsia="Times New Roman"/>
          <w:b w:val="0"/>
          <w:bCs w:val="0"/>
        </w:rPr>
        <w:t>Toplantı Sonuçları:</w:t>
      </w:r>
    </w:p>
    <w:p w14:paraId="717E8498" w14:textId="77777777" w:rsidR="00864999" w:rsidRDefault="00864999">
      <w:pPr>
        <w:pStyle w:val="NormalWeb"/>
        <w:divId w:val="1748308281"/>
      </w:pPr>
      <w:r>
        <w:t xml:space="preserve">Toplantı, </w:t>
      </w:r>
      <w:r>
        <w:rPr>
          <w:rStyle w:val="Gl"/>
        </w:rPr>
        <w:t>Bilişim Teknolojileri dersi</w:t>
      </w:r>
      <w:r>
        <w:t xml:space="preserve"> kapsamında </w:t>
      </w:r>
      <w:r>
        <w:rPr>
          <w:rStyle w:val="Gl"/>
        </w:rPr>
        <w:t>teknolojik araçların kullanımı</w:t>
      </w:r>
      <w:r>
        <w:t xml:space="preserve">, </w:t>
      </w:r>
      <w:r>
        <w:rPr>
          <w:rStyle w:val="Gl"/>
        </w:rPr>
        <w:t>kodlama becerileri</w:t>
      </w:r>
      <w:r>
        <w:t xml:space="preserve"> ve </w:t>
      </w:r>
      <w:r>
        <w:rPr>
          <w:rStyle w:val="Gl"/>
        </w:rPr>
        <w:t>öğrenci katılımının artırılması</w:t>
      </w:r>
      <w:r>
        <w:t xml:space="preserve"> konularında verimli bir şekilde tamamlanmıştır. Derslerin daha interaktif ve öğrencilerin ilgisini çekecek şekilde düzenlenmesine karar verilmiştir.</w:t>
      </w:r>
    </w:p>
    <w:p w14:paraId="01570579" w14:textId="7E682E78" w:rsidR="00627969" w:rsidRDefault="00627969" w:rsidP="003F5963">
      <w:pPr>
        <w:pStyle w:val="NormalWeb"/>
      </w:pPr>
    </w:p>
    <w:sectPr w:rsidR="00627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666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64E4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82C7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D5C8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24C6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A719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201D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EA62F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5A11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C726C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7860976">
    <w:abstractNumId w:val="2"/>
  </w:num>
  <w:num w:numId="2" w16cid:durableId="947808952">
    <w:abstractNumId w:val="3"/>
  </w:num>
  <w:num w:numId="3" w16cid:durableId="1978030984">
    <w:abstractNumId w:val="7"/>
  </w:num>
  <w:num w:numId="4" w16cid:durableId="1658536986">
    <w:abstractNumId w:val="6"/>
  </w:num>
  <w:num w:numId="5" w16cid:durableId="130103843">
    <w:abstractNumId w:val="8"/>
  </w:num>
  <w:num w:numId="6" w16cid:durableId="1449395633">
    <w:abstractNumId w:val="1"/>
  </w:num>
  <w:num w:numId="7" w16cid:durableId="1590770306">
    <w:abstractNumId w:val="0"/>
  </w:num>
  <w:num w:numId="8" w16cid:durableId="934436043">
    <w:abstractNumId w:val="9"/>
  </w:num>
  <w:num w:numId="9" w16cid:durableId="344283349">
    <w:abstractNumId w:val="5"/>
  </w:num>
  <w:num w:numId="10" w16cid:durableId="1235704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69"/>
    <w:rsid w:val="001C07C7"/>
    <w:rsid w:val="003F5963"/>
    <w:rsid w:val="00564620"/>
    <w:rsid w:val="005B3119"/>
    <w:rsid w:val="00627969"/>
    <w:rsid w:val="00864999"/>
    <w:rsid w:val="00D6641E"/>
    <w:rsid w:val="00D778B5"/>
    <w:rsid w:val="00F244E7"/>
    <w:rsid w:val="00F6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ECFFCF"/>
  <w15:chartTrackingRefBased/>
  <w15:docId w15:val="{107CF88C-3368-8940-97C0-5BC8995D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27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27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279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27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279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279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279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279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279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79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279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279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2796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2796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2796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2796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2796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2796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27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27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279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27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27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2796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2796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2796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27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2796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27969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627969"/>
    <w:rPr>
      <w:b/>
      <w:bCs/>
    </w:rPr>
  </w:style>
  <w:style w:type="paragraph" w:styleId="NormalWeb">
    <w:name w:val="Normal (Web)"/>
    <w:basedOn w:val="Normal"/>
    <w:uiPriority w:val="99"/>
    <w:unhideWhenUsed/>
    <w:rsid w:val="0062796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yunusaktas63@gmail.com</dc:creator>
  <cp:keywords/>
  <dc:description/>
  <cp:lastModifiedBy>yunusaktas63@gmail.com</cp:lastModifiedBy>
  <cp:revision>2</cp:revision>
  <dcterms:created xsi:type="dcterms:W3CDTF">2025-08-02T18:51:00Z</dcterms:created>
  <dcterms:modified xsi:type="dcterms:W3CDTF">2025-08-02T18:51:00Z</dcterms:modified>
</cp:coreProperties>
</file>